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85" w:rsidRDefault="00FA6685" w:rsidP="00FA6685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A6685" w:rsidRDefault="00FA6685" w:rsidP="00FA6685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FA6685" w:rsidRDefault="00FA6685" w:rsidP="00FA6685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bookmarkStart w:id="0" w:name="_GoBack"/>
      <w:r>
        <w:rPr>
          <w:rFonts w:ascii="方正小标宋_GBK" w:eastAsia="方正小标宋_GBK" w:hAnsi="Times New Roman" w:hint="eastAsia"/>
          <w:sz w:val="44"/>
          <w:szCs w:val="44"/>
        </w:rPr>
        <w:t>海洋试点国家实验室2019学术年会</w:t>
      </w:r>
    </w:p>
    <w:p w:rsidR="00FA6685" w:rsidRDefault="00FA6685" w:rsidP="00FA6685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日程安排</w:t>
      </w:r>
      <w:bookmarkEnd w:id="0"/>
    </w:p>
    <w:tbl>
      <w:tblPr>
        <w:tblW w:w="8973" w:type="dxa"/>
        <w:jc w:val="center"/>
        <w:tblLayout w:type="fixed"/>
        <w:tblLook w:val="04A0" w:firstRow="1" w:lastRow="0" w:firstColumn="1" w:lastColumn="0" w:noHBand="0" w:noVBand="1"/>
      </w:tblPr>
      <w:tblGrid>
        <w:gridCol w:w="1072"/>
        <w:gridCol w:w="1829"/>
        <w:gridCol w:w="3671"/>
        <w:gridCol w:w="2401"/>
      </w:tblGrid>
      <w:tr w:rsidR="00FA6685" w:rsidTr="00C526BE">
        <w:trPr>
          <w:trHeight w:val="55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  <w:bookmarkStart w:id="1" w:name="_Hlk500927229"/>
            <w:r>
              <w:rPr>
                <w:rFonts w:ascii="仿宋_GB2312" w:eastAsia="仿宋_GB2312" w:hAnsi="??_GB2312" w:cs="宋体" w:hint="eastAsia"/>
                <w:b/>
                <w:bCs/>
                <w:kern w:val="0"/>
                <w:sz w:val="24"/>
                <w:lang w:val="zh-CN"/>
              </w:rPr>
              <w:t>日 期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??_GB2312" w:cs="宋体" w:hint="eastAsia"/>
                <w:b/>
                <w:bCs/>
                <w:kern w:val="0"/>
                <w:sz w:val="24"/>
                <w:lang w:val="zh-CN"/>
              </w:rPr>
              <w:t>时</w:t>
            </w:r>
            <w:r>
              <w:rPr>
                <w:rFonts w:ascii="仿宋_GB2312" w:eastAsia="仿宋_GB2312" w:hAnsi="??_GB2312" w:cs="??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??_GB2312" w:cs="宋体" w:hint="eastAsia"/>
                <w:b/>
                <w:bCs/>
                <w:kern w:val="0"/>
                <w:sz w:val="24"/>
                <w:lang w:val="zh-CN"/>
              </w:rPr>
              <w:t>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??_GB2312" w:cs="宋体" w:hint="eastAsia"/>
                <w:b/>
                <w:bCs/>
                <w:kern w:val="0"/>
                <w:sz w:val="24"/>
                <w:lang w:val="zh-CN"/>
              </w:rPr>
              <w:t>主要内容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??_GB2312" w:cs="宋体" w:hint="eastAsia"/>
                <w:b/>
                <w:bCs/>
                <w:kern w:val="0"/>
                <w:sz w:val="24"/>
                <w:lang w:val="zh-CN"/>
              </w:rPr>
              <w:t>地</w:t>
            </w:r>
            <w:r>
              <w:rPr>
                <w:rFonts w:ascii="仿宋_GB2312" w:eastAsia="仿宋_GB2312" w:hAnsi="??_GB2312" w:cs="??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??_GB2312" w:cs="宋体" w:hint="eastAsia"/>
                <w:b/>
                <w:bCs/>
                <w:kern w:val="0"/>
                <w:sz w:val="24"/>
                <w:lang w:val="zh-CN"/>
              </w:rPr>
              <w:t>点</w:t>
            </w:r>
          </w:p>
        </w:tc>
      </w:tr>
      <w:tr w:rsidR="00FA6685" w:rsidTr="00C526BE">
        <w:trPr>
          <w:trHeight w:val="1202"/>
          <w:jc w:val="center"/>
        </w:trPr>
        <w:tc>
          <w:tcPr>
            <w:tcW w:w="1072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kern w:val="0"/>
                <w:sz w:val="24"/>
              </w:rPr>
              <w:t>2020年</w:t>
            </w:r>
          </w:p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ascii="仿宋_GB2312" w:eastAsia="仿宋_GB2312" w:cs="Calibri" w:hint="eastAsia"/>
                <w:kern w:val="0"/>
                <w:sz w:val="24"/>
              </w:rPr>
              <w:t>1月11日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??_GB2312"/>
                <w:kern w:val="0"/>
                <w:sz w:val="24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4"/>
              </w:rPr>
              <w:t>09:00-12:00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4"/>
                <w:lang w:val="zh-CN"/>
              </w:rPr>
              <w:t>专题报告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2"/>
                <w:lang w:val="zh-CN"/>
              </w:rPr>
              <w:t>海洋试点国家实验室</w:t>
            </w:r>
          </w:p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2"/>
                <w:lang w:val="zh-CN"/>
              </w:rPr>
              <w:t>各分会场</w:t>
            </w:r>
          </w:p>
        </w:tc>
      </w:tr>
      <w:tr w:rsidR="00FA6685" w:rsidTr="00C526BE">
        <w:trPr>
          <w:trHeight w:val="121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??_GB2312"/>
                <w:kern w:val="0"/>
                <w:sz w:val="24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4"/>
              </w:rPr>
              <w:t>12:30-14:30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4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4"/>
              </w:rPr>
              <w:t>墙报展示、交流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2"/>
                <w:lang w:val="zh-CN"/>
              </w:rPr>
              <w:t>海洋试点国家实验室</w:t>
            </w:r>
          </w:p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2"/>
              </w:rPr>
              <w:t>学术交流中心</w:t>
            </w:r>
          </w:p>
        </w:tc>
      </w:tr>
      <w:tr w:rsidR="00FA6685" w:rsidTr="00C526BE">
        <w:trPr>
          <w:trHeight w:val="1199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??_GB2312"/>
                <w:kern w:val="0"/>
                <w:sz w:val="24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4"/>
              </w:rPr>
              <w:t>14:30-18:00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4"/>
                <w:lang w:val="zh-CN"/>
              </w:rPr>
              <w:t>专题报告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2"/>
                <w:lang w:val="zh-CN"/>
              </w:rPr>
              <w:t>海洋试点国家实验室</w:t>
            </w:r>
          </w:p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2"/>
                <w:lang w:val="zh-CN"/>
              </w:rPr>
              <w:t>各分会场</w:t>
            </w:r>
          </w:p>
        </w:tc>
      </w:tr>
      <w:tr w:rsidR="00FA6685" w:rsidTr="00C526BE">
        <w:trPr>
          <w:trHeight w:val="1356"/>
          <w:jc w:val="center"/>
        </w:trPr>
        <w:tc>
          <w:tcPr>
            <w:tcW w:w="1072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kern w:val="0"/>
                <w:sz w:val="24"/>
              </w:rPr>
              <w:t>2020年</w:t>
            </w:r>
          </w:p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Calibri" w:hint="eastAsia"/>
                <w:kern w:val="0"/>
                <w:sz w:val="24"/>
              </w:rPr>
              <w:t>1月12日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??_GB2312"/>
                <w:kern w:val="0"/>
                <w:sz w:val="24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4"/>
              </w:rPr>
              <w:t>09:00-10:20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4"/>
              </w:rPr>
              <w:t>全体会议</w:t>
            </w:r>
          </w:p>
        </w:tc>
        <w:tc>
          <w:tcPr>
            <w:tcW w:w="240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2"/>
              </w:rPr>
              <w:t>海泉湾锦华宫</w:t>
            </w:r>
          </w:p>
        </w:tc>
      </w:tr>
      <w:tr w:rsidR="00FA6685" w:rsidTr="00C526BE">
        <w:trPr>
          <w:trHeight w:val="1356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Calibri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??_GB2312"/>
                <w:kern w:val="0"/>
                <w:sz w:val="24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4"/>
              </w:rPr>
              <w:t>10:20-12:00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4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4"/>
              </w:rPr>
              <w:t>全体会议（特邀报告）</w:t>
            </w:r>
          </w:p>
        </w:tc>
        <w:tc>
          <w:tcPr>
            <w:tcW w:w="2401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</w:p>
        </w:tc>
      </w:tr>
      <w:tr w:rsidR="00FA6685" w:rsidTr="00C526BE">
        <w:trPr>
          <w:trHeight w:val="114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??_GB2312"/>
                <w:kern w:val="0"/>
                <w:sz w:val="24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4"/>
              </w:rPr>
              <w:t>13:30-17:30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4"/>
                <w:lang w:val="zh-CN"/>
              </w:rPr>
              <w:t>青年学者报告</w:t>
            </w:r>
          </w:p>
        </w:tc>
        <w:tc>
          <w:tcPr>
            <w:tcW w:w="240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2"/>
                <w:lang w:val="zh-CN"/>
              </w:rPr>
              <w:t>海洋试点国家实验室</w:t>
            </w:r>
          </w:p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2"/>
                <w:lang w:val="zh-CN"/>
              </w:rPr>
              <w:t>学术交流中心</w:t>
            </w:r>
          </w:p>
        </w:tc>
      </w:tr>
      <w:tr w:rsidR="00FA6685" w:rsidTr="00C526BE">
        <w:trPr>
          <w:trHeight w:val="1000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after="200" w:line="560" w:lineRule="exact"/>
              <w:jc w:val="left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??_GB2312"/>
                <w:kern w:val="0"/>
                <w:sz w:val="24"/>
              </w:rPr>
            </w:pPr>
            <w:r>
              <w:rPr>
                <w:rFonts w:ascii="仿宋_GB2312" w:eastAsia="仿宋_GB2312" w:hAnsi="??_GB2312" w:cs="??_GB2312" w:hint="eastAsia"/>
                <w:kern w:val="0"/>
                <w:sz w:val="24"/>
              </w:rPr>
              <w:t>17:30-18:00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??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_GB2312" w:cs="宋体" w:hint="eastAsia"/>
                <w:kern w:val="0"/>
                <w:sz w:val="24"/>
                <w:lang w:val="zh-CN"/>
              </w:rPr>
              <w:t>闭幕式</w:t>
            </w:r>
          </w:p>
        </w:tc>
        <w:tc>
          <w:tcPr>
            <w:tcW w:w="240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685" w:rsidRDefault="00FA6685" w:rsidP="00C526BE">
            <w:pPr>
              <w:autoSpaceDE w:val="0"/>
              <w:autoSpaceDN w:val="0"/>
              <w:adjustRightInd w:val="0"/>
              <w:snapToGrid w:val="0"/>
              <w:spacing w:after="200" w:line="560" w:lineRule="exact"/>
              <w:jc w:val="left"/>
              <w:rPr>
                <w:rFonts w:ascii="仿宋_GB2312" w:eastAsia="仿宋_GB2312" w:hAnsi="??_GB2312" w:cs="宋体"/>
                <w:kern w:val="0"/>
                <w:sz w:val="22"/>
                <w:lang w:val="zh-CN"/>
              </w:rPr>
            </w:pPr>
          </w:p>
        </w:tc>
      </w:tr>
      <w:bookmarkEnd w:id="1"/>
    </w:tbl>
    <w:p w:rsidR="00607B22" w:rsidRDefault="00607B22"/>
    <w:sectPr w:rsidR="00607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88" w:rsidRDefault="00D84388" w:rsidP="00FA6685">
      <w:r>
        <w:separator/>
      </w:r>
    </w:p>
  </w:endnote>
  <w:endnote w:type="continuationSeparator" w:id="0">
    <w:p w:rsidR="00D84388" w:rsidRDefault="00D84388" w:rsidP="00FA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88" w:rsidRDefault="00D84388" w:rsidP="00FA6685">
      <w:r>
        <w:separator/>
      </w:r>
    </w:p>
  </w:footnote>
  <w:footnote w:type="continuationSeparator" w:id="0">
    <w:p w:rsidR="00D84388" w:rsidRDefault="00D84388" w:rsidP="00FA6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F1"/>
    <w:rsid w:val="00607B22"/>
    <w:rsid w:val="00A125F1"/>
    <w:rsid w:val="00D84388"/>
    <w:rsid w:val="00F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953D8-83D4-4957-AF17-3BEECF0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6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2019-12-06T02:57:00Z</dcterms:created>
  <dcterms:modified xsi:type="dcterms:W3CDTF">2019-12-06T02:57:00Z</dcterms:modified>
</cp:coreProperties>
</file>